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160774" w:rsidRDefault="005E4BE0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613E82">
        <w:rPr>
          <w:sz w:val="24"/>
        </w:rPr>
        <w:t>14 marca</w:t>
      </w:r>
      <w:r w:rsidR="00AA6E03">
        <w:rPr>
          <w:sz w:val="24"/>
        </w:rPr>
        <w:t xml:space="preserve">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0012.5.</w:t>
      </w:r>
      <w:r w:rsidR="00613E82">
        <w:rPr>
          <w:sz w:val="24"/>
        </w:rPr>
        <w:t>5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706A15" w:rsidRDefault="00706A15" w:rsidP="00706A15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387283" w:rsidRDefault="00387283" w:rsidP="00706A15">
      <w:pPr>
        <w:ind w:left="2124" w:firstLine="708"/>
        <w:jc w:val="both"/>
      </w:pP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706A15" w:rsidRDefault="00706A15" w:rsidP="00102C48">
      <w:pPr>
        <w:jc w:val="both"/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D33B19" w:rsidRDefault="00B3656C" w:rsidP="00D33B19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613E82">
        <w:rPr>
          <w:spacing w:val="-2"/>
          <w:sz w:val="24"/>
        </w:rPr>
        <w:t>5</w:t>
      </w:r>
      <w:r w:rsidR="00671E63">
        <w:rPr>
          <w:spacing w:val="-2"/>
          <w:sz w:val="24"/>
        </w:rPr>
        <w:t>/201</w:t>
      </w:r>
      <w:r w:rsidR="002A72AF">
        <w:rPr>
          <w:spacing w:val="-2"/>
          <w:sz w:val="24"/>
        </w:rPr>
        <w:t>8</w:t>
      </w:r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 Rady Miejskiej</w:t>
      </w:r>
      <w:r>
        <w:rPr>
          <w:spacing w:val="-2"/>
          <w:sz w:val="24"/>
        </w:rPr>
        <w:t xml:space="preserve">       </w:t>
      </w:r>
      <w:r w:rsidR="001715D0">
        <w:rPr>
          <w:spacing w:val="-2"/>
          <w:sz w:val="24"/>
        </w:rPr>
        <w:t xml:space="preserve">    </w:t>
      </w:r>
      <w:r>
        <w:rPr>
          <w:spacing w:val="-2"/>
          <w:sz w:val="24"/>
        </w:rPr>
        <w:t xml:space="preserve">  </w:t>
      </w:r>
      <w:r w:rsidR="00E117E6">
        <w:rPr>
          <w:spacing w:val="-2"/>
          <w:sz w:val="24"/>
        </w:rPr>
        <w:t xml:space="preserve">     </w:t>
      </w:r>
      <w:r>
        <w:rPr>
          <w:spacing w:val="-2"/>
          <w:sz w:val="24"/>
        </w:rPr>
        <w:t xml:space="preserve">              </w:t>
      </w:r>
      <w:r w:rsidR="00D33B19"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073F9A" w:rsidRPr="00A42FF8">
        <w:rPr>
          <w:b/>
          <w:sz w:val="24"/>
        </w:rPr>
        <w:t xml:space="preserve"> </w:t>
      </w:r>
      <w:r w:rsidR="00613E82">
        <w:rPr>
          <w:b/>
          <w:sz w:val="24"/>
        </w:rPr>
        <w:t xml:space="preserve">18 marca </w:t>
      </w:r>
      <w:r w:rsidR="00073F9A" w:rsidRPr="00A42FF8">
        <w:rPr>
          <w:b/>
          <w:sz w:val="24"/>
        </w:rPr>
        <w:t>201</w:t>
      </w:r>
      <w:r w:rsidR="00613E82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 o godz. 15.</w:t>
      </w:r>
      <w:r w:rsidR="006E6749">
        <w:rPr>
          <w:b/>
          <w:sz w:val="24"/>
        </w:rPr>
        <w:t>15</w:t>
      </w:r>
      <w:r w:rsidR="00073F9A" w:rsidRPr="00A42FF8">
        <w:rPr>
          <w:b/>
          <w:sz w:val="24"/>
        </w:rPr>
        <w:t xml:space="preserve">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393092">
        <w:rPr>
          <w:b/>
          <w:sz w:val="24"/>
        </w:rPr>
        <w:t>2</w:t>
      </w:r>
      <w:r w:rsidR="00C52A33" w:rsidRPr="00393092">
        <w:rPr>
          <w:b/>
          <w:sz w:val="24"/>
        </w:rPr>
        <w:t>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393092">
        <w:rPr>
          <w:sz w:val="24"/>
        </w:rPr>
        <w:t xml:space="preserve">    </w:t>
      </w:r>
      <w:r w:rsidR="001715D0">
        <w:rPr>
          <w:sz w:val="24"/>
        </w:rPr>
        <w:t xml:space="preserve">     </w:t>
      </w:r>
      <w:r w:rsidR="00393092">
        <w:rPr>
          <w:sz w:val="24"/>
        </w:rPr>
        <w:t xml:space="preserve"> </w:t>
      </w:r>
      <w:r w:rsidR="00E117E6">
        <w:rPr>
          <w:sz w:val="24"/>
        </w:rPr>
        <w:t xml:space="preserve">      </w:t>
      </w:r>
      <w:r w:rsidR="00393092">
        <w:rPr>
          <w:sz w:val="24"/>
        </w:rPr>
        <w:t xml:space="preserve">                </w:t>
      </w:r>
      <w:r w:rsidR="00294FAF">
        <w:rPr>
          <w:sz w:val="24"/>
        </w:rPr>
        <w:t>w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  </w:t>
      </w:r>
    </w:p>
    <w:p w:rsidR="001715D0" w:rsidRPr="00D33B19" w:rsidRDefault="001715D0" w:rsidP="00D33B19">
      <w:pPr>
        <w:pStyle w:val="Tekstpodstawowy"/>
        <w:spacing w:after="60" w:line="276" w:lineRule="auto"/>
        <w:ind w:right="-2"/>
        <w:rPr>
          <w:sz w:val="24"/>
        </w:rPr>
      </w:pPr>
    </w:p>
    <w:p w:rsidR="00AA18F2" w:rsidRDefault="00AA18F2" w:rsidP="00D33B19">
      <w:pPr>
        <w:pStyle w:val="Tekstpodstawowy"/>
        <w:spacing w:line="276" w:lineRule="auto"/>
        <w:ind w:firstLine="708"/>
        <w:rPr>
          <w:i/>
          <w:sz w:val="24"/>
          <w:u w:val="single"/>
        </w:rPr>
      </w:pP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Pr="00E05CF4" w:rsidRDefault="001715D0" w:rsidP="003B6A30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613E82">
        <w:rPr>
          <w:sz w:val="24"/>
        </w:rPr>
        <w:t>4</w:t>
      </w:r>
      <w:r w:rsidRPr="00E05CF4">
        <w:rPr>
          <w:sz w:val="24"/>
        </w:rPr>
        <w:t>/201</w:t>
      </w:r>
      <w:r w:rsidR="00613E82">
        <w:rPr>
          <w:sz w:val="24"/>
        </w:rPr>
        <w:t>9</w:t>
      </w:r>
      <w:r w:rsidRPr="00E05CF4">
        <w:rPr>
          <w:sz w:val="24"/>
        </w:rPr>
        <w:t xml:space="preserve"> z posiedzenia Komisji w dniu </w:t>
      </w:r>
      <w:r w:rsidR="00613E82">
        <w:rPr>
          <w:sz w:val="24"/>
        </w:rPr>
        <w:t>18 lutego</w:t>
      </w:r>
      <w:r w:rsidRPr="00E05CF4">
        <w:rPr>
          <w:sz w:val="24"/>
        </w:rPr>
        <w:t xml:space="preserve"> 201</w:t>
      </w:r>
      <w:r w:rsidR="00613E82">
        <w:rPr>
          <w:sz w:val="24"/>
        </w:rPr>
        <w:t xml:space="preserve">9 </w:t>
      </w:r>
      <w:r w:rsidRPr="00E05CF4">
        <w:rPr>
          <w:sz w:val="24"/>
        </w:rPr>
        <w:t>r.</w:t>
      </w:r>
    </w:p>
    <w:p w:rsidR="00613E82" w:rsidRDefault="00307A83" w:rsidP="00E16A6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613E82">
        <w:rPr>
          <w:sz w:val="24"/>
        </w:rPr>
        <w:t xml:space="preserve">Informacja z </w:t>
      </w:r>
      <w:r w:rsidR="00613E82">
        <w:rPr>
          <w:sz w:val="24"/>
        </w:rPr>
        <w:t>działalności Ośrodka Sportu i Rekreacji w Suwałkach.</w:t>
      </w:r>
    </w:p>
    <w:p w:rsidR="00613E82" w:rsidRDefault="00613E82" w:rsidP="00E16A6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sz w:val="24"/>
        </w:rPr>
        <w:t>Ranking rywalizacji sportowej młodzieży w Mieście Suwałki.</w:t>
      </w:r>
    </w:p>
    <w:p w:rsidR="006809A6" w:rsidRDefault="006809A6" w:rsidP="00E16A6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sz w:val="24"/>
        </w:rPr>
        <w:t>Informacja o realizacji wydawnictwa Suwalski Słownik Biograficzny.</w:t>
      </w:r>
    </w:p>
    <w:p w:rsidR="006809A6" w:rsidRDefault="006809A6" w:rsidP="00E16A6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sz w:val="24"/>
        </w:rPr>
        <w:t>Rozpatrzenie wniosku Pani Kingi Katarzyny Kobieli dot. wynajmu lokalu mieszkaniowego wchodzącego w skład zasobu Gminy Miasta Suwałki.</w:t>
      </w:r>
      <w:bookmarkStart w:id="0" w:name="_GoBack"/>
      <w:bookmarkEnd w:id="0"/>
    </w:p>
    <w:p w:rsidR="00613E82" w:rsidRDefault="00613E82" w:rsidP="00E16A6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</w:rPr>
      </w:pPr>
      <w:r>
        <w:rPr>
          <w:sz w:val="24"/>
        </w:rPr>
        <w:t>Informacja z wykonania Suwalskiego Budżetu Obywatelskiego za 2018 r.</w:t>
      </w:r>
    </w:p>
    <w:p w:rsidR="006145EB" w:rsidRPr="00E05CF4" w:rsidRDefault="006145EB" w:rsidP="003B6A30">
      <w:pPr>
        <w:pStyle w:val="Tekstpodstawowy"/>
        <w:numPr>
          <w:ilvl w:val="0"/>
          <w:numId w:val="7"/>
        </w:numPr>
        <w:spacing w:line="360" w:lineRule="auto"/>
        <w:jc w:val="left"/>
        <w:rPr>
          <w:i/>
          <w:sz w:val="24"/>
          <w:u w:val="single"/>
        </w:rPr>
      </w:pPr>
      <w:r>
        <w:rPr>
          <w:sz w:val="24"/>
        </w:rPr>
        <w:t>Wolne wnioski</w:t>
      </w:r>
    </w:p>
    <w:p w:rsidR="006145EB" w:rsidRDefault="006145EB" w:rsidP="003B6A30">
      <w:pPr>
        <w:pStyle w:val="Tekstpodstawowy"/>
        <w:spacing w:line="360" w:lineRule="auto"/>
        <w:ind w:left="360"/>
        <w:jc w:val="left"/>
        <w:rPr>
          <w:i/>
          <w:sz w:val="24"/>
          <w:u w:val="single"/>
        </w:rPr>
      </w:pPr>
    </w:p>
    <w:p w:rsidR="006145EB" w:rsidRDefault="006145EB" w:rsidP="00D969F2">
      <w:pPr>
        <w:pStyle w:val="Tekstpodstawowy"/>
        <w:spacing w:line="276" w:lineRule="auto"/>
        <w:jc w:val="left"/>
        <w:rPr>
          <w:i/>
          <w:sz w:val="24"/>
          <w:u w:val="single"/>
        </w:rPr>
      </w:pPr>
    </w:p>
    <w:p w:rsid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6145EB" w:rsidRP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460460" w:rsidRPr="00C12715" w:rsidRDefault="00460460" w:rsidP="00460460">
      <w:pPr>
        <w:pStyle w:val="Tytu"/>
        <w:ind w:firstLine="357"/>
        <w:jc w:val="both"/>
        <w:rPr>
          <w:sz w:val="18"/>
          <w:szCs w:val="18"/>
        </w:rPr>
      </w:pPr>
      <w:r w:rsidRPr="00C12715">
        <w:rPr>
          <w:i/>
          <w:sz w:val="18"/>
          <w:szCs w:val="18"/>
        </w:rPr>
        <w:t>Na podstawie art. 25 ust. 3 ustawy z dnia 8 marca 1990 r. o samorządzie gminnym (</w:t>
      </w:r>
      <w:r w:rsidR="00D65436" w:rsidRPr="00C12715">
        <w:rPr>
          <w:i/>
          <w:sz w:val="18"/>
          <w:szCs w:val="18"/>
        </w:rPr>
        <w:t>tj. Dz. U. z 201</w:t>
      </w:r>
      <w:r w:rsidR="00AF5D6D">
        <w:rPr>
          <w:i/>
          <w:sz w:val="18"/>
          <w:szCs w:val="18"/>
        </w:rPr>
        <w:t>8</w:t>
      </w:r>
      <w:r w:rsidR="00D65436" w:rsidRPr="00C12715">
        <w:rPr>
          <w:i/>
          <w:sz w:val="18"/>
          <w:szCs w:val="18"/>
        </w:rPr>
        <w:t xml:space="preserve"> r. </w:t>
      </w:r>
      <w:r w:rsidR="00D65436" w:rsidRPr="00C12715">
        <w:rPr>
          <w:i/>
          <w:sz w:val="18"/>
          <w:szCs w:val="18"/>
        </w:rPr>
        <w:br/>
        <w:t xml:space="preserve">poz. </w:t>
      </w:r>
      <w:r w:rsidR="007C4695">
        <w:rPr>
          <w:i/>
          <w:sz w:val="18"/>
          <w:szCs w:val="18"/>
        </w:rPr>
        <w:t>994</w:t>
      </w:r>
      <w:r w:rsidR="00041A6D">
        <w:rPr>
          <w:i/>
          <w:sz w:val="18"/>
          <w:szCs w:val="18"/>
        </w:rPr>
        <w:t>, poz.</w:t>
      </w:r>
      <w:r w:rsidR="007C4695">
        <w:rPr>
          <w:i/>
          <w:sz w:val="18"/>
          <w:szCs w:val="18"/>
        </w:rPr>
        <w:t>1000, poz. 1349, poz. 1432</w:t>
      </w:r>
      <w:r w:rsidRPr="00C12715">
        <w:rPr>
          <w:i/>
          <w:sz w:val="18"/>
          <w:szCs w:val="18"/>
        </w:rPr>
        <w:t>) pracodawca obowiązany jest zwolnić radnego od pracy zawodowej</w:t>
      </w:r>
      <w:r w:rsidR="00294FAF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 xml:space="preserve"> w celu umożliwienia mu brania udziału</w:t>
      </w:r>
      <w:r w:rsidR="000214AD">
        <w:rPr>
          <w:i/>
          <w:sz w:val="18"/>
          <w:szCs w:val="18"/>
        </w:rPr>
        <w:t xml:space="preserve">  </w:t>
      </w:r>
      <w:r w:rsidRPr="00C12715">
        <w:rPr>
          <w:i/>
          <w:sz w:val="18"/>
          <w:szCs w:val="18"/>
        </w:rPr>
        <w:t xml:space="preserve"> w pracach organów gminy.</w:t>
      </w:r>
      <w:r w:rsidRPr="00C12715">
        <w:rPr>
          <w:sz w:val="18"/>
          <w:szCs w:val="18"/>
        </w:rPr>
        <w:tab/>
      </w:r>
    </w:p>
    <w:p w:rsidR="00460460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D33B19" w:rsidRDefault="00D33B19" w:rsidP="00460460">
      <w:pPr>
        <w:pStyle w:val="Tytu"/>
        <w:jc w:val="left"/>
      </w:pPr>
    </w:p>
    <w:p w:rsidR="00D33B19" w:rsidRPr="00520BFF" w:rsidRDefault="00D33B19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B577F8" w:rsidRDefault="00B577F8" w:rsidP="00460460">
      <w:pPr>
        <w:pStyle w:val="Tekstpodstawowy"/>
        <w:ind w:left="4248"/>
        <w:jc w:val="center"/>
        <w:rPr>
          <w:sz w:val="24"/>
        </w:rPr>
      </w:pPr>
    </w:p>
    <w:p w:rsidR="00B577F8" w:rsidRPr="00160774" w:rsidRDefault="00B577F8" w:rsidP="00460460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 xml:space="preserve">(-) Bogdan </w:t>
      </w:r>
      <w:proofErr w:type="spellStart"/>
      <w:r>
        <w:rPr>
          <w:sz w:val="24"/>
        </w:rPr>
        <w:t>Bezdziecki</w:t>
      </w:r>
      <w:proofErr w:type="spellEnd"/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sectPr w:rsidR="001B30FE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5296C"/>
    <w:rsid w:val="00162905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77CB"/>
    <w:rsid w:val="002602B6"/>
    <w:rsid w:val="00260D2F"/>
    <w:rsid w:val="00271F55"/>
    <w:rsid w:val="00272969"/>
    <w:rsid w:val="00276069"/>
    <w:rsid w:val="002836A3"/>
    <w:rsid w:val="00291A1C"/>
    <w:rsid w:val="00294FAF"/>
    <w:rsid w:val="00295994"/>
    <w:rsid w:val="002A2CE3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45A11"/>
    <w:rsid w:val="00460460"/>
    <w:rsid w:val="00461157"/>
    <w:rsid w:val="0046663A"/>
    <w:rsid w:val="00467AA6"/>
    <w:rsid w:val="00467E60"/>
    <w:rsid w:val="0047684C"/>
    <w:rsid w:val="0047765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E41E9"/>
    <w:rsid w:val="006E639E"/>
    <w:rsid w:val="006E6749"/>
    <w:rsid w:val="0070254E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3371"/>
    <w:rsid w:val="008140E8"/>
    <w:rsid w:val="00833B19"/>
    <w:rsid w:val="008439B3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67AA"/>
    <w:rsid w:val="008F79BD"/>
    <w:rsid w:val="009063CF"/>
    <w:rsid w:val="00916F18"/>
    <w:rsid w:val="0092087A"/>
    <w:rsid w:val="00931664"/>
    <w:rsid w:val="00950FEC"/>
    <w:rsid w:val="009669A7"/>
    <w:rsid w:val="00966A7D"/>
    <w:rsid w:val="009753C3"/>
    <w:rsid w:val="00993D92"/>
    <w:rsid w:val="00994A84"/>
    <w:rsid w:val="00995463"/>
    <w:rsid w:val="00995EEA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3D16"/>
    <w:rsid w:val="00AE67D0"/>
    <w:rsid w:val="00AE6D12"/>
    <w:rsid w:val="00AF0FD7"/>
    <w:rsid w:val="00AF5D6D"/>
    <w:rsid w:val="00B06328"/>
    <w:rsid w:val="00B12623"/>
    <w:rsid w:val="00B13B34"/>
    <w:rsid w:val="00B15896"/>
    <w:rsid w:val="00B16069"/>
    <w:rsid w:val="00B22531"/>
    <w:rsid w:val="00B24664"/>
    <w:rsid w:val="00B33FDF"/>
    <w:rsid w:val="00B3656C"/>
    <w:rsid w:val="00B51A6D"/>
    <w:rsid w:val="00B55001"/>
    <w:rsid w:val="00B577F8"/>
    <w:rsid w:val="00B623E4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44A28"/>
    <w:rsid w:val="00C50EF3"/>
    <w:rsid w:val="00C52734"/>
    <w:rsid w:val="00C52A33"/>
    <w:rsid w:val="00C5310C"/>
    <w:rsid w:val="00C5337A"/>
    <w:rsid w:val="00C57445"/>
    <w:rsid w:val="00C57768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4176E"/>
    <w:rsid w:val="00D477FF"/>
    <w:rsid w:val="00D47C7C"/>
    <w:rsid w:val="00D623DE"/>
    <w:rsid w:val="00D65436"/>
    <w:rsid w:val="00D74039"/>
    <w:rsid w:val="00D7582E"/>
    <w:rsid w:val="00D80A76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6F44"/>
    <w:rsid w:val="00E571EB"/>
    <w:rsid w:val="00E713D8"/>
    <w:rsid w:val="00E84CB7"/>
    <w:rsid w:val="00EA322E"/>
    <w:rsid w:val="00EB73A3"/>
    <w:rsid w:val="00EE105C"/>
    <w:rsid w:val="00EE1BAA"/>
    <w:rsid w:val="00EE73AE"/>
    <w:rsid w:val="00F05E01"/>
    <w:rsid w:val="00F0765F"/>
    <w:rsid w:val="00F10474"/>
    <w:rsid w:val="00F10F4F"/>
    <w:rsid w:val="00F132B2"/>
    <w:rsid w:val="00F24C53"/>
    <w:rsid w:val="00F360FA"/>
    <w:rsid w:val="00F44DBA"/>
    <w:rsid w:val="00F502D4"/>
    <w:rsid w:val="00F67C0F"/>
    <w:rsid w:val="00F70693"/>
    <w:rsid w:val="00F71D99"/>
    <w:rsid w:val="00F732B5"/>
    <w:rsid w:val="00F80D72"/>
    <w:rsid w:val="00F907AA"/>
    <w:rsid w:val="00F916EF"/>
    <w:rsid w:val="00F937BD"/>
    <w:rsid w:val="00FA4945"/>
    <w:rsid w:val="00FA5183"/>
    <w:rsid w:val="00FB1E55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5D8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4</cp:revision>
  <cp:lastPrinted>2018-04-12T11:41:00Z</cp:lastPrinted>
  <dcterms:created xsi:type="dcterms:W3CDTF">2019-03-11T10:47:00Z</dcterms:created>
  <dcterms:modified xsi:type="dcterms:W3CDTF">2019-03-14T10:03:00Z</dcterms:modified>
</cp:coreProperties>
</file>